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0C" w:rsidRPr="00D25820" w:rsidRDefault="0078700C" w:rsidP="0078700C">
      <w:pPr>
        <w:autoSpaceDE w:val="0"/>
        <w:autoSpaceDN w:val="0"/>
        <w:adjustRightInd w:val="0"/>
        <w:spacing w:after="240" w:line="240" w:lineRule="auto"/>
        <w:jc w:val="center"/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</w:pPr>
      <w:bookmarkStart w:id="0" w:name="_GoBack"/>
      <w:bookmarkEnd w:id="0"/>
      <w:r w:rsidRPr="00D25820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Уважаемы</w:t>
      </w:r>
      <w:r w:rsidR="00AB15CD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е коллеги</w:t>
      </w:r>
      <w:r w:rsidRPr="00D25820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!</w:t>
      </w:r>
    </w:p>
    <w:p w:rsidR="0078700C" w:rsidRPr="00AB15CD" w:rsidRDefault="0078700C" w:rsidP="00D25820">
      <w:pPr>
        <w:autoSpaceDE w:val="0"/>
        <w:autoSpaceDN w:val="0"/>
        <w:adjustRightInd w:val="0"/>
        <w:spacing w:after="240" w:line="240" w:lineRule="auto"/>
        <w:jc w:val="center"/>
        <w:rPr>
          <w:rFonts w:ascii="Arial Rounded MT Pro Cyr" w:hAnsi="Arial Rounded MT Pro Cyr" w:cs="Helv"/>
          <w:b/>
          <w:color w:val="000000"/>
          <w:sz w:val="28"/>
          <w:szCs w:val="24"/>
          <w:lang w:val="ru-RU"/>
        </w:rPr>
      </w:pP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АО «Шнейдер Электрик» приглашает Вас пройти онлайн обучение </w:t>
      </w:r>
      <w:r w:rsidR="00D25820"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по теме </w:t>
      </w:r>
      <w:r w:rsidR="00D25820"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br/>
      </w:r>
      <w:r w:rsidRPr="00AB15CD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«</w:t>
      </w:r>
      <w:r w:rsidR="00AB15CD" w:rsidRPr="00AB15CD">
        <w:rPr>
          <w:rFonts w:ascii="Arial Rounded MT Pro Cyr" w:hAnsi="Arial Rounded MT Pro Cyr" w:cs="Helv"/>
          <w:b/>
          <w:color w:val="000000"/>
          <w:sz w:val="28"/>
          <w:szCs w:val="24"/>
          <w:lang w:val="ru-RU"/>
        </w:rPr>
        <w:t>Средства терморегулирования электрооборудования и систем автоматизации</w:t>
      </w:r>
      <w:r w:rsidRPr="00AB15CD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»</w:t>
      </w:r>
      <w:r w:rsidRPr="00AB15CD">
        <w:rPr>
          <w:rFonts w:ascii="Arial Rounded MT Pro Cyr" w:hAnsi="Arial Rounded MT Pro Cyr" w:cs="Helv"/>
          <w:b/>
          <w:color w:val="000000"/>
          <w:sz w:val="28"/>
          <w:szCs w:val="24"/>
          <w:lang w:val="ru-RU"/>
        </w:rPr>
        <w:t>.</w:t>
      </w:r>
    </w:p>
    <w:p w:rsidR="0078700C" w:rsidRPr="00D25820" w:rsidRDefault="0078700C" w:rsidP="0078700C">
      <w:pPr>
        <w:autoSpaceDE w:val="0"/>
        <w:autoSpaceDN w:val="0"/>
        <w:adjustRightInd w:val="0"/>
        <w:spacing w:after="240" w:line="240" w:lineRule="auto"/>
        <w:jc w:val="both"/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</w:pP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Дата и время тренинга: 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понедельник 23 октября 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2017, 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>1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0:00 – 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>11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>: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>3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>0 по московскому времени</w:t>
      </w: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7"/>
        <w:gridCol w:w="7710"/>
      </w:tblGrid>
      <w:tr w:rsidR="0078700C" w:rsidRPr="00AB15CD" w:rsidTr="00AB15CD">
        <w:trPr>
          <w:trHeight w:val="1317"/>
          <w:jc w:val="center"/>
        </w:trPr>
        <w:tc>
          <w:tcPr>
            <w:tcW w:w="2827" w:type="dxa"/>
            <w:vAlign w:val="center"/>
          </w:tcPr>
          <w:p w:rsidR="0078700C" w:rsidRPr="00D25820" w:rsidRDefault="0078700C" w:rsidP="00AB15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 Rounded MT Pro Cyr" w:hAnsi="Arial Rounded MT Pro Cyr" w:cs="Helv"/>
                <w:color w:val="000000"/>
                <w:sz w:val="28"/>
                <w:szCs w:val="24"/>
                <w:lang w:val="ru-RU"/>
              </w:rPr>
            </w:pPr>
            <w:r w:rsidRPr="00D25820">
              <w:rPr>
                <w:rFonts w:ascii="Arial Rounded MT Pro Cyr" w:hAnsi="Arial Rounded MT Pro Cyr" w:cs="Helv"/>
                <w:noProof/>
                <w:color w:val="000000"/>
                <w:sz w:val="28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847579" wp14:editId="759B940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86360</wp:posOffset>
                  </wp:positionV>
                  <wp:extent cx="1372870" cy="1009650"/>
                  <wp:effectExtent l="0" t="0" r="0" b="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10" w:type="dxa"/>
            <w:shd w:val="clear" w:color="auto" w:fill="FFFFFF"/>
            <w:vAlign w:val="center"/>
          </w:tcPr>
          <w:p w:rsidR="0078700C" w:rsidRPr="00D25820" w:rsidRDefault="0078700C" w:rsidP="00AB15CD">
            <w:pPr>
              <w:autoSpaceDE w:val="0"/>
              <w:autoSpaceDN w:val="0"/>
              <w:adjustRightInd w:val="0"/>
              <w:spacing w:after="240" w:line="240" w:lineRule="auto"/>
              <w:ind w:left="144"/>
              <w:jc w:val="center"/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</w:pPr>
            <w:r w:rsidRPr="00D25820"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  <w:t>Для входа в видео</w:t>
            </w:r>
            <w:r w:rsidR="00AB15CD"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  <w:t>-</w:t>
            </w:r>
            <w:r w:rsidRPr="00D25820"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  <w:t>трансляци</w:t>
            </w:r>
            <w:r w:rsidR="00AB15CD"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  <w:t>ю</w:t>
            </w:r>
            <w:r w:rsidRPr="00D25820">
              <w:rPr>
                <w:rFonts w:ascii="Arial Rounded MT Pro Cyr" w:hAnsi="Arial Rounded MT Pro Cyr" w:cs="Times New Roman"/>
                <w:color w:val="000000"/>
                <w:sz w:val="28"/>
                <w:szCs w:val="24"/>
                <w:lang w:val="ru-RU"/>
              </w:rPr>
              <w:t xml:space="preserve"> перейдите по ссылке:</w:t>
            </w:r>
          </w:p>
          <w:p w:rsidR="0078700C" w:rsidRPr="00D25820" w:rsidRDefault="00AB15CD" w:rsidP="00AB15CD">
            <w:pPr>
              <w:autoSpaceDE w:val="0"/>
              <w:autoSpaceDN w:val="0"/>
              <w:adjustRightInd w:val="0"/>
              <w:spacing w:after="240" w:line="240" w:lineRule="auto"/>
              <w:ind w:left="144"/>
              <w:jc w:val="center"/>
              <w:rPr>
                <w:rFonts w:ascii="Arial Rounded MT Pro Cyr" w:hAnsi="Arial Rounded MT Pro Cyr" w:cs="Calibri"/>
                <w:b/>
                <w:bCs/>
                <w:color w:val="FF0000"/>
                <w:sz w:val="28"/>
                <w:szCs w:val="24"/>
                <w:lang w:val="ru-RU"/>
              </w:rPr>
            </w:pPr>
            <w:r w:rsidRPr="00AB15CD">
              <w:rPr>
                <w:rFonts w:ascii="Arial Rounded MT Pro Cyr" w:hAnsi="Arial Rounded MT Pro Cyr" w:cs="Helv"/>
                <w:color w:val="000000"/>
                <w:sz w:val="28"/>
                <w:szCs w:val="24"/>
                <w:lang w:val="ru-RU"/>
              </w:rPr>
              <w:t>https://schneider-electric.webex.com/schneider-electric-ru/j.php?MTID=m0d358fb81bb18c357c304c8dcaf65953</w:t>
            </w:r>
          </w:p>
        </w:tc>
      </w:tr>
    </w:tbl>
    <w:p w:rsidR="0078700C" w:rsidRPr="00D25820" w:rsidRDefault="0078700C" w:rsidP="0078700C">
      <w:pPr>
        <w:autoSpaceDE w:val="0"/>
        <w:autoSpaceDN w:val="0"/>
        <w:adjustRightInd w:val="0"/>
        <w:spacing w:after="240" w:line="240" w:lineRule="auto"/>
        <w:jc w:val="both"/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</w:pPr>
    </w:p>
    <w:p w:rsidR="0078700C" w:rsidRPr="00D25820" w:rsidRDefault="0078700C" w:rsidP="0078700C">
      <w:pPr>
        <w:autoSpaceDE w:val="0"/>
        <w:autoSpaceDN w:val="0"/>
        <w:adjustRightInd w:val="0"/>
        <w:spacing w:after="240" w:line="240" w:lineRule="auto"/>
        <w:jc w:val="center"/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</w:pP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Звук будет транслироваться 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</w:rPr>
        <w:t>c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 компьютера и по телефону. 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br/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Для входа в телеконференцию дозвонитесь на один из приведенных номеров  и </w:t>
      </w:r>
      <w:r w:rsidR="00AB15CD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br/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после запроса системы наберите код участника </w:t>
      </w:r>
      <w:r w:rsidRPr="00D25820">
        <w:rPr>
          <w:rFonts w:ascii="Arial Rounded MT Pro Cyr" w:hAnsi="Arial Rounded MT Pro Cyr" w:cs="Times New Roman"/>
          <w:b/>
          <w:color w:val="00B050"/>
          <w:sz w:val="28"/>
          <w:szCs w:val="24"/>
          <w:lang w:val="ru-RU"/>
        </w:rPr>
        <w:t>961062</w:t>
      </w:r>
      <w:r w:rsidRPr="00D25820"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  <w:t xml:space="preserve">, завершите ввод символом </w:t>
      </w:r>
      <w:r w:rsidRPr="00D25820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#</w:t>
      </w:r>
      <w:r w:rsidR="00AB15CD">
        <w:rPr>
          <w:rFonts w:ascii="Arial Rounded MT Pro Cyr" w:hAnsi="Arial Rounded MT Pro Cyr" w:cs="Times New Roman"/>
          <w:b/>
          <w:color w:val="000000"/>
          <w:sz w:val="28"/>
          <w:szCs w:val="24"/>
          <w:lang w:val="ru-RU"/>
        </w:rPr>
        <w:t>.</w:t>
      </w:r>
    </w:p>
    <w:p w:rsidR="0078700C" w:rsidRPr="00D25820" w:rsidRDefault="0078700C" w:rsidP="0078700C">
      <w:pPr>
        <w:autoSpaceDE w:val="0"/>
        <w:autoSpaceDN w:val="0"/>
        <w:adjustRightInd w:val="0"/>
        <w:spacing w:after="240" w:line="240" w:lineRule="auto"/>
        <w:jc w:val="both"/>
        <w:rPr>
          <w:rFonts w:ascii="Arial Rounded MT Pro Cyr" w:hAnsi="Arial Rounded MT Pro Cyr" w:cs="Times New Roman"/>
          <w:color w:val="000000"/>
          <w:sz w:val="28"/>
          <w:szCs w:val="24"/>
          <w:lang w:val="ru-RU"/>
        </w:rPr>
      </w:pPr>
    </w:p>
    <w:tbl>
      <w:tblPr>
        <w:tblW w:w="78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0"/>
        <w:gridCol w:w="2970"/>
        <w:gridCol w:w="2790"/>
      </w:tblGrid>
      <w:tr w:rsidR="0078700C" w:rsidRPr="00D67A03" w:rsidTr="0078700C">
        <w:trPr>
          <w:trHeight w:val="363"/>
          <w:jc w:val="center"/>
        </w:trPr>
        <w:tc>
          <w:tcPr>
            <w:tcW w:w="2070" w:type="dxa"/>
            <w:vMerge w:val="restart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  <w:vAlign w:val="center"/>
          </w:tcPr>
          <w:p w:rsidR="0078700C" w:rsidRPr="00D67A03" w:rsidRDefault="0078700C" w:rsidP="00787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 Rounded MT Pro Cyr" w:hAnsi="Arial Rounded MT Pro Cyr" w:cs="Helv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eastAsia="Arial Unicode MS" w:hAnsi="Arial Rounded MT Pro Cyr" w:cs="Arial Unicode MS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55D9FAC" wp14:editId="23C36EA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109855</wp:posOffset>
                  </wp:positionV>
                  <wp:extent cx="902970" cy="914400"/>
                  <wp:effectExtent l="19050" t="0" r="0" b="0"/>
                  <wp:wrapSquare wrapText="bothSides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0" w:type="dxa"/>
            <w:gridSpan w:val="2"/>
            <w:tcBorders>
              <w:top w:val="single" w:sz="6" w:space="0" w:color="5F5F5F"/>
              <w:left w:val="single" w:sz="6" w:space="0" w:color="5F5F5F"/>
              <w:bottom w:val="single" w:sz="4" w:space="0" w:color="auto"/>
              <w:right w:val="single" w:sz="6" w:space="0" w:color="5F5F5F"/>
            </w:tcBorders>
            <w:shd w:val="clear" w:color="auto" w:fill="FFFFFF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jc w:val="center"/>
              <w:rPr>
                <w:rFonts w:ascii="Arial Rounded MT Pro Cyr" w:hAnsi="Arial Rounded MT Pro Cyr" w:cs="Helv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Helv"/>
                <w:b/>
                <w:bCs/>
                <w:color w:val="008000"/>
                <w:sz w:val="24"/>
                <w:szCs w:val="24"/>
                <w:lang w:val="ru-RU"/>
              </w:rPr>
              <w:t>Код</w:t>
            </w:r>
            <w:r w:rsidRPr="00D67A03">
              <w:rPr>
                <w:rFonts w:ascii="Arial Rounded MT Pro Cyr" w:hAnsi="Arial Rounded MT Pro Cyr" w:cs="Helv"/>
                <w:b/>
                <w:bCs/>
                <w:color w:val="008000"/>
                <w:sz w:val="24"/>
                <w:szCs w:val="24"/>
              </w:rPr>
              <w:t xml:space="preserve"> </w:t>
            </w:r>
            <w:r w:rsidRPr="00D67A03">
              <w:rPr>
                <w:rFonts w:ascii="Arial Rounded MT Pro Cyr" w:hAnsi="Arial Rounded MT Pro Cyr" w:cs="Helv"/>
                <w:b/>
                <w:bCs/>
                <w:color w:val="008000"/>
                <w:sz w:val="24"/>
                <w:szCs w:val="24"/>
                <w:lang w:val="ru-RU"/>
              </w:rPr>
              <w:t xml:space="preserve">участника: </w:t>
            </w:r>
            <w:r>
              <w:rPr>
                <w:rFonts w:ascii="Arial Rounded MT Pro Cyr" w:hAnsi="Arial Rounded MT Pro Cyr" w:cs="Times New Roman"/>
                <w:b/>
                <w:color w:val="000000"/>
                <w:sz w:val="24"/>
                <w:szCs w:val="24"/>
                <w:lang w:val="ru-RU"/>
              </w:rPr>
              <w:t>961062</w:t>
            </w:r>
          </w:p>
        </w:tc>
      </w:tr>
      <w:tr w:rsidR="0078700C" w:rsidRPr="00D67A03" w:rsidTr="00FC282C">
        <w:trPr>
          <w:trHeight w:val="288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Россия (</w:t>
            </w:r>
            <w:proofErr w:type="spellStart"/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toll</w:t>
            </w:r>
            <w:proofErr w:type="spellEnd"/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free</w:t>
            </w:r>
            <w:proofErr w:type="spellEnd"/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8 800 500 4970</w:t>
            </w:r>
          </w:p>
        </w:tc>
      </w:tr>
      <w:tr w:rsidR="0078700C" w:rsidRPr="00D67A03" w:rsidTr="00FC282C">
        <w:trPr>
          <w:trHeight w:val="262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Челябинск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+7 351 799 5356</w:t>
            </w:r>
          </w:p>
        </w:tc>
      </w:tr>
      <w:tr w:rsidR="0078700C" w:rsidRPr="00D67A03" w:rsidTr="00FC282C">
        <w:trPr>
          <w:trHeight w:val="250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+7 343 378 7275</w:t>
            </w:r>
          </w:p>
        </w:tc>
      </w:tr>
      <w:tr w:rsidR="0078700C" w:rsidRPr="00D67A03" w:rsidTr="00FC282C">
        <w:trPr>
          <w:trHeight w:val="239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Казань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+7 843 249 0014</w:t>
            </w:r>
          </w:p>
        </w:tc>
      </w:tr>
      <w:tr w:rsidR="0078700C" w:rsidRPr="00D67A03" w:rsidTr="00FC282C">
        <w:trPr>
          <w:trHeight w:val="250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+7 495 646 1964</w:t>
            </w:r>
          </w:p>
        </w:tc>
      </w:tr>
      <w:tr w:rsidR="0078700C" w:rsidRPr="00D67A03" w:rsidTr="00FC282C">
        <w:trPr>
          <w:trHeight w:val="250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Нижний Новгород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+7 831 275 8212</w:t>
            </w:r>
          </w:p>
        </w:tc>
      </w:tr>
      <w:tr w:rsidR="0078700C" w:rsidRPr="00D67A03" w:rsidTr="00AB15CD">
        <w:trPr>
          <w:trHeight w:val="212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0C" w:rsidRPr="00AB15CD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AB15CD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auto"/>
            <w:vAlign w:val="center"/>
          </w:tcPr>
          <w:p w:rsidR="0078700C" w:rsidRPr="00AB15CD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AB15CD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+7 383 227 7169</w:t>
            </w:r>
          </w:p>
        </w:tc>
      </w:tr>
      <w:tr w:rsidR="0078700C" w:rsidRPr="00D67A03" w:rsidTr="00FC282C">
        <w:trPr>
          <w:trHeight w:val="200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Ростов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+7 863 268 8896</w:t>
            </w:r>
          </w:p>
        </w:tc>
      </w:tr>
      <w:tr w:rsidR="0078700C" w:rsidRPr="00D67A03" w:rsidTr="00FC282C">
        <w:trPr>
          <w:trHeight w:val="275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Самара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+7 846 269 6028</w:t>
            </w:r>
          </w:p>
        </w:tc>
      </w:tr>
      <w:tr w:rsidR="0078700C" w:rsidRPr="00D67A03" w:rsidTr="00FC282C">
        <w:trPr>
          <w:trHeight w:val="250"/>
          <w:jc w:val="center"/>
        </w:trPr>
        <w:tc>
          <w:tcPr>
            <w:tcW w:w="2070" w:type="dxa"/>
            <w:vMerge/>
            <w:tcBorders>
              <w:left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+7 812 332 0926</w:t>
            </w:r>
          </w:p>
        </w:tc>
      </w:tr>
      <w:tr w:rsidR="0078700C" w:rsidRPr="00D67A03" w:rsidTr="00FC282C">
        <w:trPr>
          <w:trHeight w:val="250"/>
          <w:jc w:val="center"/>
        </w:trPr>
        <w:tc>
          <w:tcPr>
            <w:tcW w:w="2070" w:type="dxa"/>
            <w:vMerge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78700C" w:rsidRPr="00D67A03" w:rsidRDefault="0078700C" w:rsidP="00FC28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 Rounded MT Pro Cyr" w:hAnsi="Arial Rounded MT Pro Cyr"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5F5F5F"/>
              <w:bottom w:val="single" w:sz="6" w:space="0" w:color="5F5F5F"/>
              <w:right w:val="single" w:sz="4" w:space="0" w:color="auto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Волгоград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5F5F5F"/>
              <w:right w:val="single" w:sz="6" w:space="0" w:color="5F5F5F"/>
            </w:tcBorders>
            <w:shd w:val="clear" w:color="auto" w:fill="FFFFFF"/>
            <w:vAlign w:val="center"/>
          </w:tcPr>
          <w:p w:rsidR="0078700C" w:rsidRPr="00D67A03" w:rsidRDefault="0078700C" w:rsidP="00FC282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</w:pPr>
            <w:r w:rsidRPr="00D67A03">
              <w:rPr>
                <w:rFonts w:ascii="Arial Rounded MT Pro Cyr" w:hAnsi="Arial Rounded MT Pro Cyr" w:cs="Times New Roman"/>
                <w:color w:val="000000"/>
                <w:sz w:val="24"/>
                <w:szCs w:val="24"/>
                <w:lang w:val="ru-RU"/>
              </w:rPr>
              <w:t>+7 844 296 8256</w:t>
            </w:r>
          </w:p>
        </w:tc>
      </w:tr>
    </w:tbl>
    <w:p w:rsidR="0078700C" w:rsidRPr="00D67A03" w:rsidRDefault="0078700C" w:rsidP="0078700C">
      <w:pPr>
        <w:autoSpaceDE w:val="0"/>
        <w:autoSpaceDN w:val="0"/>
        <w:adjustRightInd w:val="0"/>
        <w:spacing w:after="240" w:line="240" w:lineRule="auto"/>
        <w:jc w:val="both"/>
        <w:rPr>
          <w:rFonts w:ascii="Arial Rounded MT Pro Cyr" w:hAnsi="Arial Rounded MT Pro Cyr" w:cs="Times New Roman"/>
          <w:color w:val="000000"/>
          <w:sz w:val="24"/>
          <w:szCs w:val="24"/>
          <w:lang w:val="ru-RU"/>
        </w:rPr>
      </w:pPr>
    </w:p>
    <w:p w:rsidR="0078700C" w:rsidRDefault="0078700C" w:rsidP="0078700C">
      <w:pPr>
        <w:autoSpaceDE w:val="0"/>
        <w:autoSpaceDN w:val="0"/>
        <w:adjustRightInd w:val="0"/>
        <w:spacing w:after="240" w:line="240" w:lineRule="auto"/>
        <w:rPr>
          <w:rFonts w:ascii="Arial Rounded MT Pro Cyr" w:hAnsi="Arial Rounded MT Pro Cyr" w:cs="Times New Roman"/>
          <w:color w:val="000000"/>
          <w:sz w:val="24"/>
          <w:szCs w:val="24"/>
          <w:lang w:val="ru-RU"/>
        </w:rPr>
      </w:pPr>
    </w:p>
    <w:p w:rsidR="0078700C" w:rsidRPr="00D67A03" w:rsidRDefault="0078700C" w:rsidP="0078700C">
      <w:pPr>
        <w:autoSpaceDE w:val="0"/>
        <w:autoSpaceDN w:val="0"/>
        <w:adjustRightInd w:val="0"/>
        <w:spacing w:after="240" w:line="240" w:lineRule="auto"/>
        <w:rPr>
          <w:rFonts w:ascii="Arial Rounded MT Pro Cyr" w:hAnsi="Arial Rounded MT Pro Cyr" w:cs="Times New Roman"/>
          <w:color w:val="000000"/>
          <w:sz w:val="24"/>
          <w:szCs w:val="24"/>
          <w:lang w:val="ru-RU"/>
        </w:rPr>
      </w:pPr>
    </w:p>
    <w:sectPr w:rsidR="0078700C" w:rsidRPr="00D67A03" w:rsidSect="00D25820">
      <w:pgSz w:w="12240" w:h="15840"/>
      <w:pgMar w:top="1418" w:right="567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Pro Cyr">
    <w:altName w:val="Calibri"/>
    <w:panose1 w:val="00000000000000000000"/>
    <w:charset w:val="00"/>
    <w:family w:val="swiss"/>
    <w:notTrueType/>
    <w:pitch w:val="variable"/>
    <w:sig w:usb0="00000001" w:usb1="4000205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0"/>
    <w:rsid w:val="00086C15"/>
    <w:rsid w:val="000B06DC"/>
    <w:rsid w:val="000F5EE8"/>
    <w:rsid w:val="001A6AAE"/>
    <w:rsid w:val="001B088D"/>
    <w:rsid w:val="00254D2F"/>
    <w:rsid w:val="00293F2F"/>
    <w:rsid w:val="00331A2B"/>
    <w:rsid w:val="00531666"/>
    <w:rsid w:val="005C3025"/>
    <w:rsid w:val="00610709"/>
    <w:rsid w:val="00634270"/>
    <w:rsid w:val="0078700C"/>
    <w:rsid w:val="007C00C1"/>
    <w:rsid w:val="00842536"/>
    <w:rsid w:val="0088328F"/>
    <w:rsid w:val="00886E92"/>
    <w:rsid w:val="00961D66"/>
    <w:rsid w:val="009A6A8D"/>
    <w:rsid w:val="00A542A2"/>
    <w:rsid w:val="00AB15CD"/>
    <w:rsid w:val="00AC00A5"/>
    <w:rsid w:val="00B361BE"/>
    <w:rsid w:val="00C23DA9"/>
    <w:rsid w:val="00CA389E"/>
    <w:rsid w:val="00D25820"/>
    <w:rsid w:val="00D67A03"/>
    <w:rsid w:val="00E56C73"/>
    <w:rsid w:val="00F84B2D"/>
    <w:rsid w:val="00FA0B6A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8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107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8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107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001F-0CF6-437A-8C47-BEB9CC61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Schneider Electric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Манакова</cp:lastModifiedBy>
  <cp:revision>2</cp:revision>
  <dcterms:created xsi:type="dcterms:W3CDTF">2017-10-20T08:49:00Z</dcterms:created>
  <dcterms:modified xsi:type="dcterms:W3CDTF">2017-10-20T08:49:00Z</dcterms:modified>
</cp:coreProperties>
</file>